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C1624" w14:textId="7E66A50C" w:rsidR="0068104D" w:rsidRPr="0068104D" w:rsidRDefault="0068104D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68104D">
        <w:rPr>
          <w:rFonts w:ascii="Times New Roman" w:hAnsi="Times New Roman" w:cs="Times New Roman"/>
          <w:b/>
          <w:bCs/>
          <w:sz w:val="36"/>
          <w:szCs w:val="36"/>
        </w:rPr>
        <w:t xml:space="preserve">Uji </w:t>
      </w:r>
      <w:proofErr w:type="spellStart"/>
      <w:r w:rsidRPr="0068104D">
        <w:rPr>
          <w:rFonts w:ascii="Times New Roman" w:hAnsi="Times New Roman" w:cs="Times New Roman"/>
          <w:b/>
          <w:bCs/>
          <w:sz w:val="36"/>
          <w:szCs w:val="36"/>
        </w:rPr>
        <w:t>Asumsi</w:t>
      </w:r>
      <w:proofErr w:type="spellEnd"/>
    </w:p>
    <w:p w14:paraId="627AA30B" w14:textId="77777777" w:rsidR="00A04C3F" w:rsidRPr="00A04C3F" w:rsidRDefault="00A04C3F" w:rsidP="00A04C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5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45"/>
        <w:gridCol w:w="1475"/>
      </w:tblGrid>
      <w:tr w:rsidR="00A04C3F" w:rsidRPr="00A04C3F" w14:paraId="14305BBD" w14:textId="77777777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CDD350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A04C3F">
              <w:rPr>
                <w:rFonts w:ascii="Arial" w:hAnsi="Arial" w:cs="Arial"/>
                <w:b/>
                <w:bCs/>
                <w:color w:val="010205"/>
                <w:kern w:val="0"/>
              </w:rPr>
              <w:t>One-Sample Kolmogorov-Smirnov Test</w:t>
            </w:r>
          </w:p>
        </w:tc>
      </w:tr>
      <w:tr w:rsidR="00A04C3F" w:rsidRPr="00A04C3F" w14:paraId="56F24CA6" w14:textId="77777777">
        <w:trPr>
          <w:cantSplit/>
        </w:trPr>
        <w:tc>
          <w:tcPr>
            <w:tcW w:w="38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E3C1391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1C7541B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Unstandardized Residual</w:t>
            </w:r>
          </w:p>
        </w:tc>
      </w:tr>
      <w:tr w:rsidR="00A04C3F" w:rsidRPr="00A04C3F" w14:paraId="4E5A35AB" w14:textId="77777777">
        <w:trPr>
          <w:cantSplit/>
        </w:trPr>
        <w:tc>
          <w:tcPr>
            <w:tcW w:w="3889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736908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E911186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334</w:t>
            </w:r>
          </w:p>
        </w:tc>
      </w:tr>
      <w:tr w:rsidR="00A04C3F" w:rsidRPr="00A04C3F" w14:paraId="0D62A4CE" w14:textId="77777777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C9C1DA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Normal </w:t>
            </w:r>
            <w:proofErr w:type="spellStart"/>
            <w:proofErr w:type="gramStart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Parameters</w:t>
            </w: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  <w:vertAlign w:val="superscript"/>
              </w:rPr>
              <w:t>a,b</w:t>
            </w:r>
            <w:proofErr w:type="spellEnd"/>
            <w:proofErr w:type="gramEnd"/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1EB524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D18041D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.0000000</w:t>
            </w:r>
          </w:p>
        </w:tc>
      </w:tr>
      <w:tr w:rsidR="00A04C3F" w:rsidRPr="00A04C3F" w14:paraId="2F9D1853" w14:textId="77777777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592544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F75E8C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6F2E739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6.58204444</w:t>
            </w:r>
          </w:p>
        </w:tc>
      </w:tr>
      <w:tr w:rsidR="00A04C3F" w:rsidRPr="00A04C3F" w14:paraId="0D378D20" w14:textId="77777777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BAFED8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Most Extreme Differences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CF8460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C1643E5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.044</w:t>
            </w:r>
          </w:p>
        </w:tc>
      </w:tr>
      <w:tr w:rsidR="00A04C3F" w:rsidRPr="00A04C3F" w14:paraId="19F331D8" w14:textId="77777777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2DAB71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16C4FA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A8F63C3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.042</w:t>
            </w:r>
          </w:p>
        </w:tc>
      </w:tr>
      <w:tr w:rsidR="00A04C3F" w:rsidRPr="00A04C3F" w14:paraId="56272588" w14:textId="77777777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CBE491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0C51E3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1AE48AE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-.044</w:t>
            </w:r>
          </w:p>
        </w:tc>
      </w:tr>
      <w:tr w:rsidR="00A04C3F" w:rsidRPr="00A04C3F" w14:paraId="58AEB976" w14:textId="77777777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D7C8F2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F44AD08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.044</w:t>
            </w:r>
          </w:p>
        </w:tc>
      </w:tr>
      <w:tr w:rsidR="00A04C3F" w:rsidRPr="00A04C3F" w14:paraId="6854C87E" w14:textId="77777777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0DCE7E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Asymp</w:t>
            </w:r>
            <w:proofErr w:type="spellEnd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26B77D75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.200</w:t>
            </w:r>
            <w:proofErr w:type="gramStart"/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  <w:vertAlign w:val="superscript"/>
              </w:rPr>
              <w:t>c,d</w:t>
            </w:r>
            <w:proofErr w:type="gramEnd"/>
          </w:p>
        </w:tc>
      </w:tr>
      <w:tr w:rsidR="00A04C3F" w:rsidRPr="00A04C3F" w14:paraId="6ABC751F" w14:textId="77777777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9C858F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Test distribution is Normal.</w:t>
            </w:r>
          </w:p>
        </w:tc>
      </w:tr>
      <w:tr w:rsidR="00A04C3F" w:rsidRPr="00A04C3F" w14:paraId="467EC185" w14:textId="77777777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E60C9D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b. Calculated from data.</w:t>
            </w:r>
          </w:p>
        </w:tc>
      </w:tr>
      <w:tr w:rsidR="00A04C3F" w:rsidRPr="00A04C3F" w14:paraId="40F5DDF8" w14:textId="77777777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D2E708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c. Lilliefors Significance Correction.</w:t>
            </w:r>
          </w:p>
        </w:tc>
      </w:tr>
      <w:tr w:rsidR="00A04C3F" w:rsidRPr="00A04C3F" w14:paraId="52BECA73" w14:textId="77777777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51588C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d. This is a lower bound of the true significance.</w:t>
            </w:r>
          </w:p>
        </w:tc>
      </w:tr>
    </w:tbl>
    <w:p w14:paraId="7C698493" w14:textId="77777777" w:rsidR="00A04C3F" w:rsidRPr="00A04C3F" w:rsidRDefault="00A04C3F" w:rsidP="00A04C3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943C57D" w14:textId="77777777" w:rsidR="0068104D" w:rsidRDefault="0068104D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5FA321C5" w14:textId="038610EB" w:rsidR="0068104D" w:rsidRDefault="0068104D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Uji Normalitas</w:t>
      </w:r>
    </w:p>
    <w:p w14:paraId="4C33FFC2" w14:textId="77777777" w:rsidR="0068104D" w:rsidRPr="0068104D" w:rsidRDefault="0068104D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74D4007" w14:textId="5BB12B84" w:rsidR="0068104D" w:rsidRPr="0068104D" w:rsidRDefault="0068104D" w:rsidP="00E323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asumsi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normalitas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residual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metode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Kolmogorov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smirnov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ditemukan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terdistribusi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normal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(sig=0.20)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. Maka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disimpulkan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asumsi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normalitas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terpenuhi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589B8E35" w14:textId="77777777" w:rsidR="0068104D" w:rsidRDefault="0068104D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7D230B6A" w14:textId="00D96BFC" w:rsidR="0068104D" w:rsidRDefault="0068104D" w:rsidP="0068104D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Linearitas</w:t>
      </w:r>
      <w:proofErr w:type="spellEnd"/>
    </w:p>
    <w:p w14:paraId="1F4316BF" w14:textId="7DD93979" w:rsidR="0068104D" w:rsidRPr="0068104D" w:rsidRDefault="0068104D" w:rsidP="0068104D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Efikasi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diri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Prokrastinasi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Akademik</w:t>
      </w:r>
    </w:p>
    <w:p w14:paraId="3527A0D9" w14:textId="77777777" w:rsidR="0068104D" w:rsidRPr="0068104D" w:rsidRDefault="0068104D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10640B9D" w14:textId="77777777" w:rsidR="00A04C3F" w:rsidRPr="00A04C3F" w:rsidRDefault="00A04C3F" w:rsidP="00A04C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98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831"/>
        <w:gridCol w:w="1146"/>
        <w:gridCol w:w="1585"/>
        <w:gridCol w:w="683"/>
        <w:gridCol w:w="1134"/>
        <w:gridCol w:w="992"/>
        <w:gridCol w:w="1109"/>
      </w:tblGrid>
      <w:tr w:rsidR="00A04C3F" w:rsidRPr="00A04C3F" w14:paraId="4AD88280" w14:textId="77777777" w:rsidTr="00A04C3F">
        <w:trPr>
          <w:cantSplit/>
        </w:trPr>
        <w:tc>
          <w:tcPr>
            <w:tcW w:w="98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1E4F63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A04C3F">
              <w:rPr>
                <w:rFonts w:ascii="Arial" w:hAnsi="Arial" w:cs="Arial"/>
                <w:b/>
                <w:bCs/>
                <w:color w:val="010205"/>
                <w:kern w:val="0"/>
              </w:rPr>
              <w:t>ANOVA Table</w:t>
            </w:r>
          </w:p>
        </w:tc>
      </w:tr>
      <w:tr w:rsidR="00A04C3F" w:rsidRPr="00A04C3F" w14:paraId="301494C7" w14:textId="77777777" w:rsidTr="00A04C3F">
        <w:trPr>
          <w:cantSplit/>
        </w:trPr>
        <w:tc>
          <w:tcPr>
            <w:tcW w:w="4395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F1333CD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B72E5E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68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47A9F64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41B7F6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73B4324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</w:t>
            </w:r>
          </w:p>
        </w:tc>
        <w:tc>
          <w:tcPr>
            <w:tcW w:w="110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78B8FB3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A04C3F" w:rsidRPr="00A04C3F" w14:paraId="5F13FDB6" w14:textId="77777777" w:rsidTr="00A04C3F">
        <w:trPr>
          <w:cantSplit/>
        </w:trPr>
        <w:tc>
          <w:tcPr>
            <w:tcW w:w="14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9C6C76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Prokrastinasi</w:t>
            </w:r>
            <w:proofErr w:type="spellEnd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Akademik * </w:t>
            </w:r>
            <w:proofErr w:type="spellStart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Efikasi</w:t>
            </w:r>
            <w:proofErr w:type="spellEnd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Diri</w:t>
            </w:r>
          </w:p>
        </w:tc>
        <w:tc>
          <w:tcPr>
            <w:tcW w:w="183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BF9C05D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Between Groups</w:t>
            </w:r>
          </w:p>
        </w:tc>
        <w:tc>
          <w:tcPr>
            <w:tcW w:w="11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556CEE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(Combined)</w:t>
            </w:r>
          </w:p>
        </w:tc>
        <w:tc>
          <w:tcPr>
            <w:tcW w:w="158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40A255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36196.233</w:t>
            </w:r>
          </w:p>
        </w:tc>
        <w:tc>
          <w:tcPr>
            <w:tcW w:w="6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A04F60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11EE10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754.088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E6D3FF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22.935</w:t>
            </w:r>
          </w:p>
        </w:tc>
        <w:tc>
          <w:tcPr>
            <w:tcW w:w="11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25FC4F6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A04C3F" w:rsidRPr="00A04C3F" w14:paraId="0852BA95" w14:textId="77777777" w:rsidTr="00A04C3F">
        <w:trPr>
          <w:cantSplit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F92222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83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C9F453A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2F7180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Linearity</w:t>
            </w:r>
          </w:p>
        </w:tc>
        <w:tc>
          <w:tcPr>
            <w:tcW w:w="15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221484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27780.260</w:t>
            </w:r>
          </w:p>
        </w:tc>
        <w:tc>
          <w:tcPr>
            <w:tcW w:w="6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79DDB3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3AFC62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27780.260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F12C12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844.907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347AAA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.000</w:t>
            </w:r>
          </w:p>
        </w:tc>
      </w:tr>
      <w:tr w:rsidR="00A04C3F" w:rsidRPr="00A04C3F" w14:paraId="6A86AD92" w14:textId="77777777" w:rsidTr="00A04C3F">
        <w:trPr>
          <w:cantSplit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8CC8C0A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83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A255864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5BCB85D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Deviation from Linearity</w:t>
            </w:r>
          </w:p>
        </w:tc>
        <w:tc>
          <w:tcPr>
            <w:tcW w:w="158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3F99EED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8415.973</w:t>
            </w:r>
          </w:p>
        </w:tc>
        <w:tc>
          <w:tcPr>
            <w:tcW w:w="68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A52CD74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47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5A0AF70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179.063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0771C6C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5.446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48A590A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A04C3F" w:rsidRPr="00A04C3F" w14:paraId="3DF72127" w14:textId="77777777" w:rsidTr="00A04C3F">
        <w:trPr>
          <w:cantSplit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BDAB2E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65CE831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Within Groups</w:t>
            </w:r>
          </w:p>
        </w:tc>
        <w:tc>
          <w:tcPr>
            <w:tcW w:w="158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5446987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9370.701</w:t>
            </w:r>
          </w:p>
        </w:tc>
        <w:tc>
          <w:tcPr>
            <w:tcW w:w="68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C91560E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285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E9F3439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32.880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4CA34014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2DDE2325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A04C3F" w:rsidRPr="00A04C3F" w14:paraId="298F7DEF" w14:textId="77777777" w:rsidTr="00A04C3F">
        <w:trPr>
          <w:cantSplit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BF9F6C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53CC4C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58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FD16630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45566.934</w:t>
            </w:r>
          </w:p>
        </w:tc>
        <w:tc>
          <w:tcPr>
            <w:tcW w:w="6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F4A0C8A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333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6CFE074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FE27F35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F36EF84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00DF11B8" w14:textId="77777777" w:rsidR="00A04C3F" w:rsidRPr="00A04C3F" w:rsidRDefault="00A04C3F" w:rsidP="00A04C3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2864636" w14:textId="77777777" w:rsidR="0068104D" w:rsidRPr="0068104D" w:rsidRDefault="0068104D" w:rsidP="006810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901B3FB" w14:textId="77777777" w:rsidR="0068104D" w:rsidRDefault="0068104D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19F0D41B" w14:textId="77777777" w:rsidR="0068104D" w:rsidRDefault="0068104D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6A550B6" w14:textId="77777777" w:rsidR="0068104D" w:rsidRDefault="0068104D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2354237E" w14:textId="77777777" w:rsidR="0068104D" w:rsidRDefault="0068104D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105A0633" w14:textId="33F38248" w:rsidR="0068104D" w:rsidRDefault="0068104D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54004A3" w14:textId="32062A76" w:rsidR="0068104D" w:rsidRPr="0068104D" w:rsidRDefault="0068104D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kern w:val="0"/>
          <w:sz w:val="28"/>
          <w:szCs w:val="28"/>
        </w:rPr>
        <w:t>Kontrol</w:t>
      </w:r>
      <w:proofErr w:type="spellEnd"/>
      <w:r>
        <w:rPr>
          <w:rFonts w:ascii="Times New Roman" w:hAnsi="Times New Roman" w:cs="Times New Roman"/>
          <w:b/>
          <w:bCs/>
          <w:kern w:val="0"/>
          <w:sz w:val="28"/>
          <w:szCs w:val="28"/>
        </w:rPr>
        <w:t xml:space="preserve"> Diri – </w:t>
      </w:r>
      <w:proofErr w:type="spellStart"/>
      <w:r>
        <w:rPr>
          <w:rFonts w:ascii="Times New Roman" w:hAnsi="Times New Roman" w:cs="Times New Roman"/>
          <w:b/>
          <w:bCs/>
          <w:kern w:val="0"/>
          <w:sz w:val="28"/>
          <w:szCs w:val="28"/>
        </w:rPr>
        <w:t>Prokrastinasi</w:t>
      </w:r>
      <w:proofErr w:type="spellEnd"/>
      <w:r>
        <w:rPr>
          <w:rFonts w:ascii="Times New Roman" w:hAnsi="Times New Roman" w:cs="Times New Roman"/>
          <w:b/>
          <w:bCs/>
          <w:kern w:val="0"/>
          <w:sz w:val="28"/>
          <w:szCs w:val="28"/>
        </w:rPr>
        <w:t xml:space="preserve"> Akademik</w:t>
      </w:r>
    </w:p>
    <w:p w14:paraId="3ECE5854" w14:textId="77777777" w:rsidR="0068104D" w:rsidRPr="0068104D" w:rsidRDefault="0068104D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FCB322F" w14:textId="77777777" w:rsidR="00A04C3F" w:rsidRPr="00A04C3F" w:rsidRDefault="00A04C3F" w:rsidP="00A04C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93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831"/>
        <w:gridCol w:w="1287"/>
        <w:gridCol w:w="1276"/>
        <w:gridCol w:w="709"/>
        <w:gridCol w:w="992"/>
        <w:gridCol w:w="850"/>
        <w:gridCol w:w="851"/>
      </w:tblGrid>
      <w:tr w:rsidR="00A04C3F" w:rsidRPr="00A04C3F" w14:paraId="17218478" w14:textId="77777777" w:rsidTr="00A04C3F">
        <w:trPr>
          <w:cantSplit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50E302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A04C3F">
              <w:rPr>
                <w:rFonts w:ascii="Arial" w:hAnsi="Arial" w:cs="Arial"/>
                <w:b/>
                <w:bCs/>
                <w:color w:val="010205"/>
                <w:kern w:val="0"/>
              </w:rPr>
              <w:t>ANOVA Table</w:t>
            </w:r>
          </w:p>
        </w:tc>
      </w:tr>
      <w:tr w:rsidR="00A04C3F" w:rsidRPr="00A04C3F" w14:paraId="53F019E2" w14:textId="77777777" w:rsidTr="00A04C3F">
        <w:trPr>
          <w:cantSplit/>
        </w:trPr>
        <w:tc>
          <w:tcPr>
            <w:tcW w:w="4678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BE3A0AB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97CAD9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70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84DDFB0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E8B629E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530EA9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16612E7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A04C3F" w:rsidRPr="00A04C3F" w14:paraId="5CA7917C" w14:textId="77777777" w:rsidTr="00A04C3F">
        <w:trPr>
          <w:cantSplit/>
        </w:trPr>
        <w:tc>
          <w:tcPr>
            <w:tcW w:w="156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1DD782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Prokrastinasi</w:t>
            </w:r>
            <w:proofErr w:type="spellEnd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Akademik * </w:t>
            </w:r>
            <w:proofErr w:type="spellStart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Kontrol</w:t>
            </w:r>
            <w:proofErr w:type="spellEnd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Diri</w:t>
            </w:r>
          </w:p>
        </w:tc>
        <w:tc>
          <w:tcPr>
            <w:tcW w:w="183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CE158FD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Between Groups</w:t>
            </w:r>
          </w:p>
        </w:tc>
        <w:tc>
          <w:tcPr>
            <w:tcW w:w="12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1FB5AE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(Combined)</w:t>
            </w:r>
          </w:p>
        </w:tc>
        <w:tc>
          <w:tcPr>
            <w:tcW w:w="12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89B0E5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28603.431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54357B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9485ED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635.632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E2B190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10.792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C29A54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A04C3F" w:rsidRPr="00A04C3F" w14:paraId="2A75CA25" w14:textId="77777777" w:rsidTr="00A04C3F">
        <w:trPr>
          <w:cantSplit/>
        </w:trPr>
        <w:tc>
          <w:tcPr>
            <w:tcW w:w="15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3851D63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83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4C5228D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CB4EEB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Linearity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9F6316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17190.570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A93B66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58B449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17190.570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093481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291.855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30067E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.000</w:t>
            </w:r>
          </w:p>
        </w:tc>
      </w:tr>
      <w:tr w:rsidR="00A04C3F" w:rsidRPr="00A04C3F" w14:paraId="1180C20C" w14:textId="77777777" w:rsidTr="00A04C3F">
        <w:trPr>
          <w:cantSplit/>
        </w:trPr>
        <w:tc>
          <w:tcPr>
            <w:tcW w:w="15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D8B407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83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B7F3391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9EA1AA7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Deviation from Linearity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50D5A1D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11412.860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C46D9CF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44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51EBAC9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259.383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6F069AB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4.404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01284E2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A04C3F" w:rsidRPr="00A04C3F" w14:paraId="1FFF6733" w14:textId="77777777" w:rsidTr="00A04C3F">
        <w:trPr>
          <w:cantSplit/>
        </w:trPr>
        <w:tc>
          <w:tcPr>
            <w:tcW w:w="15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3A10839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3C53F96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Within Groups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1251EE7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16963.503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81F73B5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288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9A6E742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58.901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33029629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05476BCE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A04C3F" w:rsidRPr="00A04C3F" w14:paraId="5B0C80AD" w14:textId="77777777" w:rsidTr="00A04C3F">
        <w:trPr>
          <w:cantSplit/>
        </w:trPr>
        <w:tc>
          <w:tcPr>
            <w:tcW w:w="15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26CD32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9ABD71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E62A6C9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45566.934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9A56E45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333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A8433A5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CBE0DF7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22AB272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2DF00B64" w14:textId="77777777" w:rsidR="0068104D" w:rsidRDefault="0068104D" w:rsidP="0068104D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3BA3272F" w14:textId="3197C217" w:rsidR="0068104D" w:rsidRDefault="0068104D" w:rsidP="00E323F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linearitas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independent </w:t>
      </w:r>
      <w:proofErr w:type="spellStart"/>
      <w:r>
        <w:rPr>
          <w:rFonts w:ascii="Times New Roman" w:hAnsi="Times New Roman" w:cs="Times New Roman"/>
          <w:sz w:val="24"/>
          <w:szCs w:val="24"/>
        </w:rPr>
        <w:t>efikasi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kontrol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dependen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prokrastinasi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akademik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linear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linearity&lt;0.001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asumsi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linearitas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terpenuhi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A0F9229" w14:textId="77777777" w:rsidR="0068104D" w:rsidRDefault="0068104D" w:rsidP="0068104D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5EAEE008" w14:textId="11E8FE35" w:rsidR="0068104D" w:rsidRDefault="0068104D" w:rsidP="0068104D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Multikoliniearitas</w:t>
      </w:r>
      <w:proofErr w:type="spellEnd"/>
    </w:p>
    <w:p w14:paraId="2CC0C50A" w14:textId="77777777" w:rsidR="0068104D" w:rsidRPr="0068104D" w:rsidRDefault="0068104D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EAE4FD5" w14:textId="77777777" w:rsidR="00A04C3F" w:rsidRPr="00A04C3F" w:rsidRDefault="00A04C3F" w:rsidP="00A04C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94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6"/>
        <w:gridCol w:w="1087"/>
        <w:gridCol w:w="1374"/>
        <w:gridCol w:w="1178"/>
        <w:gridCol w:w="1134"/>
        <w:gridCol w:w="1058"/>
        <w:gridCol w:w="784"/>
        <w:gridCol w:w="1169"/>
        <w:gridCol w:w="958"/>
      </w:tblGrid>
      <w:tr w:rsidR="00A04C3F" w:rsidRPr="00A04C3F" w14:paraId="2CB3B565" w14:textId="77777777" w:rsidTr="00A04C3F">
        <w:trPr>
          <w:cantSplit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39991D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proofErr w:type="spellStart"/>
            <w:r w:rsidRPr="00A04C3F">
              <w:rPr>
                <w:rFonts w:ascii="Arial" w:hAnsi="Arial" w:cs="Arial"/>
                <w:b/>
                <w:bCs/>
                <w:color w:val="010205"/>
                <w:kern w:val="0"/>
              </w:rPr>
              <w:t>Coefficients</w:t>
            </w:r>
            <w:r w:rsidRPr="00A04C3F">
              <w:rPr>
                <w:rFonts w:ascii="Arial" w:hAnsi="Arial" w:cs="Arial"/>
                <w:b/>
                <w:bCs/>
                <w:color w:val="010205"/>
                <w:kern w:val="0"/>
                <w:vertAlign w:val="superscript"/>
              </w:rPr>
              <w:t>a</w:t>
            </w:r>
            <w:proofErr w:type="spellEnd"/>
          </w:p>
        </w:tc>
      </w:tr>
      <w:tr w:rsidR="00A04C3F" w:rsidRPr="00A04C3F" w14:paraId="30840ABD" w14:textId="77777777" w:rsidTr="00A04C3F">
        <w:trPr>
          <w:cantSplit/>
        </w:trPr>
        <w:tc>
          <w:tcPr>
            <w:tcW w:w="184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5429E97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7CAB17D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Unstandardized Coefficients</w:t>
            </w:r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607EFCF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Standardized Coefficients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987CB83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</w:t>
            </w:r>
          </w:p>
        </w:tc>
        <w:tc>
          <w:tcPr>
            <w:tcW w:w="78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9974F55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  <w:tc>
          <w:tcPr>
            <w:tcW w:w="2127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CCB5B8D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Collinearity Statistics</w:t>
            </w:r>
          </w:p>
        </w:tc>
      </w:tr>
      <w:tr w:rsidR="00A04C3F" w:rsidRPr="00A04C3F" w14:paraId="11FDCEA4" w14:textId="77777777" w:rsidTr="00A04C3F">
        <w:trPr>
          <w:cantSplit/>
        </w:trPr>
        <w:tc>
          <w:tcPr>
            <w:tcW w:w="184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9CB852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57FC74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</w:t>
            </w:r>
          </w:p>
        </w:tc>
        <w:tc>
          <w:tcPr>
            <w:tcW w:w="11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7CBFBD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1D48814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Beta</w:t>
            </w:r>
          </w:p>
        </w:tc>
        <w:tc>
          <w:tcPr>
            <w:tcW w:w="105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1755FFA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EEFC532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6D0507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Tolerance</w:t>
            </w:r>
          </w:p>
        </w:tc>
        <w:tc>
          <w:tcPr>
            <w:tcW w:w="95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466ACBF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VIF</w:t>
            </w:r>
          </w:p>
        </w:tc>
      </w:tr>
      <w:tr w:rsidR="00A04C3F" w:rsidRPr="00A04C3F" w14:paraId="01B6DF77" w14:textId="77777777" w:rsidTr="00A04C3F">
        <w:trPr>
          <w:cantSplit/>
        </w:trPr>
        <w:tc>
          <w:tcPr>
            <w:tcW w:w="75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ED2658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0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E4E3B9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137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00FD4F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89.323</w:t>
            </w:r>
          </w:p>
        </w:tc>
        <w:tc>
          <w:tcPr>
            <w:tcW w:w="11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029604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1.474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741FAE2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428B5D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60.582</w:t>
            </w:r>
          </w:p>
        </w:tc>
        <w:tc>
          <w:tcPr>
            <w:tcW w:w="78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E951C5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1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9F2A405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7C8B2928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A04C3F" w:rsidRPr="00A04C3F" w14:paraId="5AD39E24" w14:textId="77777777" w:rsidTr="00A04C3F">
        <w:trPr>
          <w:cantSplit/>
        </w:trPr>
        <w:tc>
          <w:tcPr>
            <w:tcW w:w="75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FA79C7D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2B5376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Efikasi</w:t>
            </w:r>
            <w:proofErr w:type="spellEnd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Diri</w:t>
            </w:r>
          </w:p>
        </w:tc>
        <w:tc>
          <w:tcPr>
            <w:tcW w:w="137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2D9D7F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-.608</w:t>
            </w:r>
          </w:p>
        </w:tc>
        <w:tc>
          <w:tcPr>
            <w:tcW w:w="11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0003DB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.034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A09F8E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-.631</w:t>
            </w:r>
          </w:p>
        </w:tc>
        <w:tc>
          <w:tcPr>
            <w:tcW w:w="105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15F0DD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-17.890</w:t>
            </w:r>
          </w:p>
        </w:tc>
        <w:tc>
          <w:tcPr>
            <w:tcW w:w="78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C625E1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1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A7E92D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.768</w:t>
            </w:r>
          </w:p>
        </w:tc>
        <w:tc>
          <w:tcPr>
            <w:tcW w:w="95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AA94547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1.302</w:t>
            </w:r>
          </w:p>
        </w:tc>
      </w:tr>
      <w:tr w:rsidR="00A04C3F" w:rsidRPr="00A04C3F" w14:paraId="1E8189A1" w14:textId="77777777" w:rsidTr="00A04C3F">
        <w:trPr>
          <w:cantSplit/>
        </w:trPr>
        <w:tc>
          <w:tcPr>
            <w:tcW w:w="75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66B3C2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0AC370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Kontrol</w:t>
            </w:r>
            <w:proofErr w:type="spellEnd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Diri</w:t>
            </w:r>
          </w:p>
        </w:tc>
        <w:tc>
          <w:tcPr>
            <w:tcW w:w="137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5F86EBD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-.343</w:t>
            </w:r>
          </w:p>
        </w:tc>
        <w:tc>
          <w:tcPr>
            <w:tcW w:w="11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6BD1457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.039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EC2129D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-.310</w:t>
            </w:r>
          </w:p>
        </w:tc>
        <w:tc>
          <w:tcPr>
            <w:tcW w:w="105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650F60A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-8.780</w:t>
            </w:r>
          </w:p>
        </w:tc>
        <w:tc>
          <w:tcPr>
            <w:tcW w:w="78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AFBB1C8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1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4DFF874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.768</w:t>
            </w:r>
          </w:p>
        </w:tc>
        <w:tc>
          <w:tcPr>
            <w:tcW w:w="95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F4B8030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1.302</w:t>
            </w:r>
          </w:p>
        </w:tc>
      </w:tr>
      <w:tr w:rsidR="00A04C3F" w:rsidRPr="00A04C3F" w14:paraId="404A3907" w14:textId="77777777" w:rsidTr="00A04C3F">
        <w:trPr>
          <w:cantSplit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89B74F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a. Dependent Variable: </w:t>
            </w:r>
            <w:proofErr w:type="spellStart"/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Prokrastinasi</w:t>
            </w:r>
            <w:proofErr w:type="spellEnd"/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 Akademik</w:t>
            </w:r>
          </w:p>
        </w:tc>
      </w:tr>
    </w:tbl>
    <w:p w14:paraId="7A7A8786" w14:textId="77777777" w:rsidR="00A04C3F" w:rsidRPr="00A04C3F" w:rsidRDefault="00A04C3F" w:rsidP="00A04C3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C123CB5" w14:textId="77777777" w:rsidR="0068104D" w:rsidRDefault="0068104D" w:rsidP="006810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2D18DA87" w14:textId="1BF766F3" w:rsidR="0068104D" w:rsidRDefault="0068104D" w:rsidP="00E32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multikolinearitas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ditemukan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VIF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melebili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10 (VIF=1.</w:t>
      </w:r>
      <w:r w:rsidR="00A04C3F">
        <w:rPr>
          <w:rFonts w:ascii="Times New Roman" w:hAnsi="Times New Roman" w:cs="Times New Roman"/>
          <w:kern w:val="0"/>
          <w:sz w:val="24"/>
          <w:szCs w:val="24"/>
        </w:rPr>
        <w:t>302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). Maka,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disimpulkan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terjadi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multikolinearitas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sehingga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asumsi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multikoliniearitas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terpenuhi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5138B7E9" w14:textId="77777777" w:rsidR="0068104D" w:rsidRPr="0068104D" w:rsidRDefault="0068104D" w:rsidP="0068104D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5D2AF52" w14:textId="77777777" w:rsidR="0068104D" w:rsidRDefault="0068104D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08D66609" w14:textId="77777777" w:rsidR="00E323F5" w:rsidRDefault="00E323F5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29864A5A" w14:textId="77777777" w:rsidR="0068104D" w:rsidRDefault="0068104D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0F3261B9" w14:textId="1A7F87B7" w:rsidR="0068104D" w:rsidRDefault="0068104D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68104D">
        <w:rPr>
          <w:rFonts w:ascii="Times New Roman" w:hAnsi="Times New Roman" w:cs="Times New Roman"/>
          <w:b/>
          <w:bCs/>
          <w:sz w:val="36"/>
          <w:szCs w:val="36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36"/>
          <w:szCs w:val="36"/>
        </w:rPr>
        <w:t>Hipotetik</w:t>
      </w:r>
      <w:proofErr w:type="spellEnd"/>
    </w:p>
    <w:p w14:paraId="64B97B51" w14:textId="77777777" w:rsidR="00863D02" w:rsidRDefault="00863D02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6C297180" w14:textId="42A13672" w:rsidR="00863D02" w:rsidRPr="00863D02" w:rsidRDefault="00863D02" w:rsidP="00863D02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Korelasi</w:t>
      </w:r>
      <w:proofErr w:type="spellEnd"/>
    </w:p>
    <w:p w14:paraId="6C4C3D5D" w14:textId="77777777" w:rsidR="00863D02" w:rsidRPr="00863D02" w:rsidRDefault="00863D02" w:rsidP="00863D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1F5D167E" w14:textId="77777777" w:rsidR="00A04C3F" w:rsidRPr="00A04C3F" w:rsidRDefault="00A04C3F" w:rsidP="00A04C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1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1"/>
        <w:gridCol w:w="1999"/>
        <w:gridCol w:w="1198"/>
        <w:gridCol w:w="1229"/>
        <w:gridCol w:w="1476"/>
      </w:tblGrid>
      <w:tr w:rsidR="00A04C3F" w:rsidRPr="00A04C3F" w14:paraId="6C8E270D" w14:textId="77777777">
        <w:trPr>
          <w:cantSplit/>
        </w:trPr>
        <w:tc>
          <w:tcPr>
            <w:tcW w:w="81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34AAED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A04C3F">
              <w:rPr>
                <w:rFonts w:ascii="Arial" w:hAnsi="Arial" w:cs="Arial"/>
                <w:b/>
                <w:bCs/>
                <w:color w:val="010205"/>
                <w:kern w:val="0"/>
              </w:rPr>
              <w:t>Correlations</w:t>
            </w:r>
          </w:p>
        </w:tc>
      </w:tr>
      <w:tr w:rsidR="00A04C3F" w:rsidRPr="00A04C3F" w14:paraId="42C2EA82" w14:textId="77777777">
        <w:trPr>
          <w:cantSplit/>
        </w:trPr>
        <w:tc>
          <w:tcPr>
            <w:tcW w:w="428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47D1F93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F311BFF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Efikasi</w:t>
            </w:r>
            <w:proofErr w:type="spellEnd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Diri</w:t>
            </w:r>
          </w:p>
        </w:tc>
        <w:tc>
          <w:tcPr>
            <w:tcW w:w="12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A0BFE6C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Kontrol</w:t>
            </w:r>
            <w:proofErr w:type="spellEnd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Diri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92C4795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Prokrastinasi</w:t>
            </w:r>
            <w:proofErr w:type="spellEnd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Akademik</w:t>
            </w:r>
          </w:p>
        </w:tc>
      </w:tr>
      <w:tr w:rsidR="00A04C3F" w:rsidRPr="00A04C3F" w14:paraId="4959FABB" w14:textId="77777777">
        <w:trPr>
          <w:cantSplit/>
        </w:trPr>
        <w:tc>
          <w:tcPr>
            <w:tcW w:w="229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AAB4CBA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Efikasi</w:t>
            </w:r>
            <w:proofErr w:type="spellEnd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Diri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AB4AB2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9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5D614F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2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6AFAF3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.482</w:t>
            </w: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2A21A7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-.781</w:t>
            </w: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04C3F" w:rsidRPr="00A04C3F" w14:paraId="50204916" w14:textId="77777777">
        <w:trPr>
          <w:cantSplit/>
        </w:trPr>
        <w:tc>
          <w:tcPr>
            <w:tcW w:w="229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BF4A38A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32A32D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9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8AAB81D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65DDF1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00433D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A04C3F" w:rsidRPr="00A04C3F" w14:paraId="1A607AE8" w14:textId="77777777">
        <w:trPr>
          <w:cantSplit/>
        </w:trPr>
        <w:tc>
          <w:tcPr>
            <w:tcW w:w="229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1A0A73D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B3C8543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19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BD1145D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334</w:t>
            </w: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F06FB88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9EC5408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334</w:t>
            </w:r>
          </w:p>
        </w:tc>
      </w:tr>
      <w:tr w:rsidR="00A04C3F" w:rsidRPr="00A04C3F" w14:paraId="6B8ABF40" w14:textId="77777777">
        <w:trPr>
          <w:cantSplit/>
        </w:trPr>
        <w:tc>
          <w:tcPr>
            <w:tcW w:w="229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257D6C3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Kontrol</w:t>
            </w:r>
            <w:proofErr w:type="spellEnd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Diri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D6A2B5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9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2CF43B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.482</w:t>
            </w: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A22E9C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6E2F2D6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-.614</w:t>
            </w: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04C3F" w:rsidRPr="00A04C3F" w14:paraId="662C45C4" w14:textId="77777777">
        <w:trPr>
          <w:cantSplit/>
        </w:trPr>
        <w:tc>
          <w:tcPr>
            <w:tcW w:w="229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4D7ED57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B8FC72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9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B97317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680EC63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AF939D4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A04C3F" w:rsidRPr="00A04C3F" w14:paraId="5BD5EB8A" w14:textId="77777777">
        <w:trPr>
          <w:cantSplit/>
        </w:trPr>
        <w:tc>
          <w:tcPr>
            <w:tcW w:w="229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B7D628B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43A4F61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19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C0410C1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334</w:t>
            </w: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303B81E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0BB486A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334</w:t>
            </w:r>
          </w:p>
        </w:tc>
      </w:tr>
      <w:tr w:rsidR="00A04C3F" w:rsidRPr="00A04C3F" w14:paraId="6BA9F6AB" w14:textId="77777777">
        <w:trPr>
          <w:cantSplit/>
        </w:trPr>
        <w:tc>
          <w:tcPr>
            <w:tcW w:w="229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B9EFAA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Prokrastinasi</w:t>
            </w:r>
            <w:proofErr w:type="spellEnd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Akademik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2C2120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9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FFB6B2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-.781</w:t>
            </w: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  <w:vertAlign w:val="superscript"/>
              </w:rPr>
              <w:t>**</w:t>
            </w: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109DFC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-.614</w:t>
            </w: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89A5C9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</w:tr>
      <w:tr w:rsidR="00A04C3F" w:rsidRPr="00A04C3F" w14:paraId="5E4FA686" w14:textId="77777777">
        <w:trPr>
          <w:cantSplit/>
        </w:trPr>
        <w:tc>
          <w:tcPr>
            <w:tcW w:w="229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68F8A0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1711BA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9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0FF34C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F58593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7C121F82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A04C3F" w:rsidRPr="00A04C3F" w14:paraId="64A08FB7" w14:textId="77777777">
        <w:trPr>
          <w:cantSplit/>
        </w:trPr>
        <w:tc>
          <w:tcPr>
            <w:tcW w:w="229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B45CE4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5C541F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19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B13F310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334</w:t>
            </w: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760A9CB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25EA9AF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334</w:t>
            </w:r>
          </w:p>
        </w:tc>
      </w:tr>
      <w:tr w:rsidR="00A04C3F" w:rsidRPr="00A04C3F" w14:paraId="3159FE19" w14:textId="77777777">
        <w:trPr>
          <w:cantSplit/>
        </w:trPr>
        <w:tc>
          <w:tcPr>
            <w:tcW w:w="81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B643F5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0D5EBFB3" w14:textId="77777777" w:rsidR="00863D02" w:rsidRDefault="00863D02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32C3A797" w14:textId="45641DB0" w:rsidR="00863D02" w:rsidRPr="00863D02" w:rsidRDefault="00863D02" w:rsidP="0086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pearson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correlation</w:t>
      </w:r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Maka </w:t>
      </w:r>
      <w:proofErr w:type="spellStart"/>
      <w:r>
        <w:rPr>
          <w:rFonts w:ascii="Times New Roman" w:hAnsi="Times New Roman" w:cs="Times New Roman"/>
          <w:sz w:val="24"/>
          <w:szCs w:val="24"/>
        </w:rPr>
        <w:t>ditemukan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efikasi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negatif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prorkras</w:t>
      </w:r>
      <w:r w:rsidR="00A04C3F">
        <w:rPr>
          <w:rFonts w:ascii="Times New Roman" w:hAnsi="Times New Roman" w:cs="Times New Roman"/>
          <w:sz w:val="24"/>
          <w:szCs w:val="24"/>
        </w:rPr>
        <w:t>tinasi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akademik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iCs/>
          <w:sz w:val="24"/>
          <w:szCs w:val="24"/>
        </w:rPr>
        <w:t>r = -.</w:t>
      </w:r>
      <w:r w:rsidR="00A04C3F">
        <w:rPr>
          <w:rFonts w:ascii="Times New Roman" w:hAnsi="Times New Roman" w:cs="Times New Roman"/>
          <w:i/>
          <w:iCs/>
          <w:sz w:val="24"/>
          <w:szCs w:val="24"/>
        </w:rPr>
        <w:t>781</w:t>
      </w:r>
      <w:r>
        <w:rPr>
          <w:rFonts w:ascii="Times New Roman" w:hAnsi="Times New Roman" w:cs="Times New Roman"/>
          <w:i/>
          <w:iCs/>
          <w:sz w:val="24"/>
          <w:szCs w:val="24"/>
        </w:rPr>
        <w:t>, sig&lt;.001)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ditemukan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pula </w:t>
      </w:r>
      <w:proofErr w:type="spellStart"/>
      <w:r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negatif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konrol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prokrastinasi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akademik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iCs/>
          <w:sz w:val="24"/>
          <w:szCs w:val="24"/>
        </w:rPr>
        <w:t>r = -.6</w:t>
      </w:r>
      <w:r w:rsidR="00A04C3F">
        <w:rPr>
          <w:rFonts w:ascii="Times New Roman" w:hAnsi="Times New Roman" w:cs="Times New Roman"/>
          <w:i/>
          <w:iCs/>
          <w:sz w:val="24"/>
          <w:szCs w:val="24"/>
        </w:rPr>
        <w:t>14</w:t>
      </w:r>
      <w:r>
        <w:rPr>
          <w:rFonts w:ascii="Times New Roman" w:hAnsi="Times New Roman" w:cs="Times New Roman"/>
          <w:i/>
          <w:iCs/>
          <w:sz w:val="24"/>
          <w:szCs w:val="24"/>
        </w:rPr>
        <w:t>, sig&lt;.001)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tingkatan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independent,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rendah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tingkatan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dependen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begitu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sebaliknya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5C6AD02" w14:textId="77777777" w:rsidR="0068104D" w:rsidRDefault="0068104D" w:rsidP="0068104D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7F8BE57B" w14:textId="5CD19D37" w:rsidR="00863D02" w:rsidRDefault="00863D02" w:rsidP="00863D02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Regresi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Linear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Berganda</w:t>
      </w:r>
      <w:proofErr w:type="spellEnd"/>
    </w:p>
    <w:p w14:paraId="1FB138B3" w14:textId="77777777" w:rsidR="00863D02" w:rsidRPr="00863D02" w:rsidRDefault="00863D02" w:rsidP="00863D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340A48BE" w14:textId="77777777" w:rsidR="00A04C3F" w:rsidRPr="00A04C3F" w:rsidRDefault="00A04C3F" w:rsidP="00A04C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0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476"/>
        <w:gridCol w:w="1030"/>
        <w:gridCol w:w="1415"/>
        <w:gridCol w:w="1030"/>
        <w:gridCol w:w="1030"/>
      </w:tblGrid>
      <w:tr w:rsidR="00A04C3F" w:rsidRPr="00A04C3F" w14:paraId="45FC08F1" w14:textId="77777777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9576D2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proofErr w:type="spellStart"/>
            <w:r w:rsidRPr="00A04C3F">
              <w:rPr>
                <w:rFonts w:ascii="Arial" w:hAnsi="Arial" w:cs="Arial"/>
                <w:b/>
                <w:bCs/>
                <w:color w:val="010205"/>
                <w:kern w:val="0"/>
              </w:rPr>
              <w:t>ANOVA</w:t>
            </w:r>
            <w:r w:rsidRPr="00A04C3F">
              <w:rPr>
                <w:rFonts w:ascii="Arial" w:hAnsi="Arial" w:cs="Arial"/>
                <w:b/>
                <w:bCs/>
                <w:color w:val="010205"/>
                <w:kern w:val="0"/>
                <w:vertAlign w:val="superscript"/>
              </w:rPr>
              <w:t>a</w:t>
            </w:r>
            <w:proofErr w:type="spellEnd"/>
          </w:p>
        </w:tc>
      </w:tr>
      <w:tr w:rsidR="00A04C3F" w:rsidRPr="00A04C3F" w14:paraId="7835B711" w14:textId="77777777">
        <w:trPr>
          <w:cantSplit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0EFD74B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C235EF8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3FF1A59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CA2A265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3CE344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8E79B18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A04C3F" w:rsidRPr="00A04C3F" w14:paraId="25AF7445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BCEEBA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1F309C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Regression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989EC0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31140.272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0EE992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</w:t>
            </w:r>
          </w:p>
        </w:tc>
        <w:tc>
          <w:tcPr>
            <w:tcW w:w="14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2333E5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15570.136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8AB853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357.235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FCE3AB7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.000</w:t>
            </w: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  <w:vertAlign w:val="superscript"/>
              </w:rPr>
              <w:t>b</w:t>
            </w:r>
          </w:p>
        </w:tc>
      </w:tr>
      <w:tr w:rsidR="00A04C3F" w:rsidRPr="00A04C3F" w14:paraId="7A556FA2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70C4339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7BB87A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Residual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60E0D6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14426.662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9E3446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331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486D05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43.585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18B4D7A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38283A68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A04C3F" w:rsidRPr="00A04C3F" w14:paraId="5D5704C5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A8A179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47701A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9A48AC9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45566.934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86D05E0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333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09875FCF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9733E60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52CA8DD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A04C3F" w:rsidRPr="00A04C3F" w14:paraId="4728EB38" w14:textId="77777777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5ED547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a. Dependent Variable: </w:t>
            </w:r>
            <w:proofErr w:type="spellStart"/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Prokrastinasi</w:t>
            </w:r>
            <w:proofErr w:type="spellEnd"/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 Akademik</w:t>
            </w:r>
          </w:p>
        </w:tc>
      </w:tr>
      <w:tr w:rsidR="00A04C3F" w:rsidRPr="00A04C3F" w14:paraId="045F5193" w14:textId="77777777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2D9FBB" w14:textId="77777777" w:rsid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lastRenderedPageBreak/>
              <w:t xml:space="preserve">b. Predictors: (Constant), </w:t>
            </w:r>
            <w:proofErr w:type="spellStart"/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Kontrol</w:t>
            </w:r>
            <w:proofErr w:type="spellEnd"/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 Diri, </w:t>
            </w:r>
            <w:proofErr w:type="spellStart"/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Efikasi</w:t>
            </w:r>
            <w:proofErr w:type="spellEnd"/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 Diri</w:t>
            </w:r>
          </w:p>
          <w:p w14:paraId="3D4F8EBC" w14:textId="77777777" w:rsid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  <w:p w14:paraId="51A4E8DC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tbl>
            <w:tblPr>
              <w:tblW w:w="8717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56"/>
              <w:gridCol w:w="1229"/>
              <w:gridCol w:w="992"/>
              <w:gridCol w:w="992"/>
              <w:gridCol w:w="1276"/>
              <w:gridCol w:w="851"/>
              <w:gridCol w:w="708"/>
              <w:gridCol w:w="1913"/>
            </w:tblGrid>
            <w:tr w:rsidR="00A04C3F" w:rsidRPr="00A04C3F" w14:paraId="383B4F29" w14:textId="77777777" w:rsidTr="00A04C3F">
              <w:trPr>
                <w:cantSplit/>
              </w:trPr>
              <w:tc>
                <w:tcPr>
                  <w:tcW w:w="8717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14:paraId="3E8610B2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ascii="Arial" w:hAnsi="Arial" w:cs="Arial"/>
                      <w:color w:val="010205"/>
                      <w:kern w:val="0"/>
                    </w:rPr>
                  </w:pPr>
                  <w:proofErr w:type="spellStart"/>
                  <w:r w:rsidRPr="00A04C3F">
                    <w:rPr>
                      <w:rFonts w:ascii="Arial" w:hAnsi="Arial" w:cs="Arial"/>
                      <w:b/>
                      <w:bCs/>
                      <w:color w:val="010205"/>
                      <w:kern w:val="0"/>
                    </w:rPr>
                    <w:t>Coefficients</w:t>
                  </w:r>
                  <w:r w:rsidRPr="00A04C3F">
                    <w:rPr>
                      <w:rFonts w:ascii="Arial" w:hAnsi="Arial" w:cs="Arial"/>
                      <w:b/>
                      <w:bCs/>
                      <w:color w:val="010205"/>
                      <w:kern w:val="0"/>
                      <w:vertAlign w:val="superscript"/>
                    </w:rPr>
                    <w:t>a</w:t>
                  </w:r>
                  <w:proofErr w:type="spellEnd"/>
                </w:p>
              </w:tc>
            </w:tr>
            <w:tr w:rsidR="00A04C3F" w:rsidRPr="00A04C3F" w14:paraId="73FFE285" w14:textId="77777777" w:rsidTr="00A04C3F">
              <w:trPr>
                <w:gridAfter w:val="1"/>
                <w:wAfter w:w="1913" w:type="dxa"/>
                <w:cantSplit/>
              </w:trPr>
              <w:tc>
                <w:tcPr>
                  <w:tcW w:w="1985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</w:tcPr>
                <w:p w14:paraId="5658B135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</w:pPr>
                  <w:r w:rsidRPr="00A04C3F"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  <w:t>Model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E0E0E0"/>
                  </w:tcBorders>
                  <w:shd w:val="clear" w:color="auto" w:fill="FFFFFF"/>
                  <w:vAlign w:val="bottom"/>
                </w:tcPr>
                <w:p w14:paraId="23932BE0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</w:pPr>
                  <w:r w:rsidRPr="00A04C3F"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  <w:t>Unstandardized Coefficients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FFFFFF"/>
                  <w:vAlign w:val="bottom"/>
                </w:tcPr>
                <w:p w14:paraId="6007003F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</w:pPr>
                  <w:r w:rsidRPr="00A04C3F"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  <w:t>Standardized Coefficients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FFFFFF"/>
                  <w:vAlign w:val="bottom"/>
                </w:tcPr>
                <w:p w14:paraId="07A162DB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</w:pPr>
                  <w:r w:rsidRPr="00A04C3F"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  <w:t>t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FFFFFF"/>
                  <w:vAlign w:val="bottom"/>
                </w:tcPr>
                <w:p w14:paraId="555A2999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</w:pPr>
                  <w:r w:rsidRPr="00A04C3F"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  <w:t>Sig.</w:t>
                  </w:r>
                </w:p>
              </w:tc>
            </w:tr>
            <w:tr w:rsidR="00A04C3F" w:rsidRPr="00A04C3F" w14:paraId="40BF72CB" w14:textId="77777777" w:rsidTr="00A04C3F">
              <w:trPr>
                <w:gridAfter w:val="1"/>
                <w:wAfter w:w="1913" w:type="dxa"/>
                <w:cantSplit/>
              </w:trPr>
              <w:tc>
                <w:tcPr>
                  <w:tcW w:w="1985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</w:tcPr>
                <w:p w14:paraId="3AA20B84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152935"/>
                    <w:right w:val="single" w:sz="8" w:space="0" w:color="E0E0E0"/>
                  </w:tcBorders>
                  <w:shd w:val="clear" w:color="auto" w:fill="FFFFFF"/>
                  <w:vAlign w:val="bottom"/>
                </w:tcPr>
                <w:p w14:paraId="75A0A2E3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</w:pPr>
                  <w:r w:rsidRPr="00A04C3F"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FFFFFF"/>
                  <w:vAlign w:val="bottom"/>
                </w:tcPr>
                <w:p w14:paraId="2E95D9CC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</w:pPr>
                  <w:r w:rsidRPr="00A04C3F"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  <w:t>Std. Error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FFFFFF"/>
                  <w:vAlign w:val="bottom"/>
                </w:tcPr>
                <w:p w14:paraId="45D14059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</w:pPr>
                  <w:r w:rsidRPr="00A04C3F"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  <w:t>Beta</w:t>
                  </w:r>
                </w:p>
              </w:tc>
              <w:tc>
                <w:tcPr>
                  <w:tcW w:w="851" w:type="dxa"/>
                  <w:vMerge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FFFFFF"/>
                  <w:vAlign w:val="bottom"/>
                </w:tcPr>
                <w:p w14:paraId="079E7CFD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FFFFFF"/>
                  <w:vAlign w:val="bottom"/>
                </w:tcPr>
                <w:p w14:paraId="662DA38A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04C3F" w:rsidRPr="00A04C3F" w14:paraId="07892B9F" w14:textId="77777777" w:rsidTr="00A04C3F">
              <w:trPr>
                <w:gridAfter w:val="1"/>
                <w:wAfter w:w="1913" w:type="dxa"/>
                <w:cantSplit/>
              </w:trPr>
              <w:tc>
                <w:tcPr>
                  <w:tcW w:w="756" w:type="dxa"/>
                  <w:vMerge w:val="restart"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E0E0E0"/>
                </w:tcPr>
                <w:p w14:paraId="0BA3AEB1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</w:pPr>
                  <w:r w:rsidRPr="00A04C3F"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29" w:type="dxa"/>
                  <w:tcBorders>
                    <w:top w:val="single" w:sz="8" w:space="0" w:color="152935"/>
                    <w:left w:val="nil"/>
                    <w:bottom w:val="single" w:sz="8" w:space="0" w:color="AEAEAE"/>
                    <w:right w:val="nil"/>
                  </w:tcBorders>
                  <w:shd w:val="clear" w:color="auto" w:fill="E0E0E0"/>
                </w:tcPr>
                <w:p w14:paraId="217160B8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</w:pPr>
                  <w:r w:rsidRPr="00A04C3F"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  <w:t>(Constant)</w:t>
                  </w:r>
                </w:p>
              </w:tc>
              <w:tc>
                <w:tcPr>
                  <w:tcW w:w="992" w:type="dxa"/>
                  <w:tcBorders>
                    <w:top w:val="single" w:sz="8" w:space="0" w:color="152935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159830F6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</w:pPr>
                  <w:r w:rsidRPr="00A04C3F"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  <w:t>89.323</w:t>
                  </w:r>
                </w:p>
              </w:tc>
              <w:tc>
                <w:tcPr>
                  <w:tcW w:w="992" w:type="dxa"/>
                  <w:tcBorders>
                    <w:top w:val="single" w:sz="8" w:space="0" w:color="152935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0A9B171A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</w:pPr>
                  <w:r w:rsidRPr="00A04C3F"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  <w:t>1.474</w:t>
                  </w:r>
                </w:p>
              </w:tc>
              <w:tc>
                <w:tcPr>
                  <w:tcW w:w="1276" w:type="dxa"/>
                  <w:tcBorders>
                    <w:top w:val="single" w:sz="8" w:space="0" w:color="152935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  <w:vAlign w:val="center"/>
                </w:tcPr>
                <w:p w14:paraId="7AD1E9BA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8" w:space="0" w:color="152935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620087FE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</w:pPr>
                  <w:r w:rsidRPr="00A04C3F"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  <w:t>60.582</w:t>
                  </w:r>
                </w:p>
              </w:tc>
              <w:tc>
                <w:tcPr>
                  <w:tcW w:w="708" w:type="dxa"/>
                  <w:tcBorders>
                    <w:top w:val="single" w:sz="8" w:space="0" w:color="152935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496E0C31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</w:pPr>
                  <w:r w:rsidRPr="00A04C3F"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  <w:t>.000</w:t>
                  </w:r>
                </w:p>
              </w:tc>
            </w:tr>
            <w:tr w:rsidR="00A04C3F" w:rsidRPr="00A04C3F" w14:paraId="1146D058" w14:textId="77777777" w:rsidTr="00A04C3F">
              <w:trPr>
                <w:gridAfter w:val="1"/>
                <w:wAfter w:w="1913" w:type="dxa"/>
                <w:cantSplit/>
              </w:trPr>
              <w:tc>
                <w:tcPr>
                  <w:tcW w:w="756" w:type="dxa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E0E0E0"/>
                </w:tcPr>
                <w:p w14:paraId="345B3406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29" w:type="dxa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E0E0E0"/>
                </w:tcPr>
                <w:p w14:paraId="29E7AC0A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</w:pPr>
                  <w:proofErr w:type="spellStart"/>
                  <w:r w:rsidRPr="00A04C3F"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  <w:t>Efikasi</w:t>
                  </w:r>
                  <w:proofErr w:type="spellEnd"/>
                  <w:r w:rsidRPr="00A04C3F"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  <w:t xml:space="preserve"> Diri</w:t>
                  </w:r>
                </w:p>
              </w:tc>
              <w:tc>
                <w:tcPr>
                  <w:tcW w:w="992" w:type="dxa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37BFB7A7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</w:pPr>
                  <w:r w:rsidRPr="00A04C3F"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  <w:t>-.608</w:t>
                  </w:r>
                </w:p>
              </w:tc>
              <w:tc>
                <w:tcPr>
                  <w:tcW w:w="992" w:type="dxa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50F5481A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</w:pPr>
                  <w:r w:rsidRPr="00A04C3F"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  <w:t>.034</w:t>
                  </w:r>
                </w:p>
              </w:tc>
              <w:tc>
                <w:tcPr>
                  <w:tcW w:w="1276" w:type="dxa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6CDBDD64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</w:pPr>
                  <w:r w:rsidRPr="00A04C3F"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  <w:t>-.631</w:t>
                  </w:r>
                </w:p>
              </w:tc>
              <w:tc>
                <w:tcPr>
                  <w:tcW w:w="851" w:type="dxa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49C93E43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  <w:highlight w:val="yellow"/>
                    </w:rPr>
                  </w:pPr>
                  <w:r w:rsidRPr="00A04C3F"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  <w:highlight w:val="yellow"/>
                    </w:rPr>
                    <w:t>-17.890</w:t>
                  </w:r>
                </w:p>
              </w:tc>
              <w:tc>
                <w:tcPr>
                  <w:tcW w:w="708" w:type="dxa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486670C6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</w:pPr>
                  <w:r w:rsidRPr="00A04C3F"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  <w:t>.000</w:t>
                  </w:r>
                </w:p>
              </w:tc>
            </w:tr>
            <w:tr w:rsidR="00A04C3F" w:rsidRPr="00A04C3F" w14:paraId="1B863A5C" w14:textId="77777777" w:rsidTr="00A04C3F">
              <w:trPr>
                <w:gridAfter w:val="1"/>
                <w:wAfter w:w="1913" w:type="dxa"/>
                <w:cantSplit/>
              </w:trPr>
              <w:tc>
                <w:tcPr>
                  <w:tcW w:w="756" w:type="dxa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E0E0E0"/>
                </w:tcPr>
                <w:p w14:paraId="64B388B9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29" w:type="dxa"/>
                  <w:tcBorders>
                    <w:top w:val="single" w:sz="8" w:space="0" w:color="AEAEAE"/>
                    <w:left w:val="nil"/>
                    <w:bottom w:val="single" w:sz="8" w:space="0" w:color="152935"/>
                    <w:right w:val="nil"/>
                  </w:tcBorders>
                  <w:shd w:val="clear" w:color="auto" w:fill="E0E0E0"/>
                </w:tcPr>
                <w:p w14:paraId="5691095B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</w:pPr>
                  <w:proofErr w:type="spellStart"/>
                  <w:r w:rsidRPr="00A04C3F"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  <w:t>Kontrol</w:t>
                  </w:r>
                  <w:proofErr w:type="spellEnd"/>
                  <w:r w:rsidRPr="00A04C3F"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  <w:t xml:space="preserve"> Diri</w:t>
                  </w:r>
                </w:p>
              </w:tc>
              <w:tc>
                <w:tcPr>
                  <w:tcW w:w="992" w:type="dxa"/>
                  <w:tcBorders>
                    <w:top w:val="single" w:sz="8" w:space="0" w:color="AEAEAE"/>
                    <w:left w:val="nil"/>
                    <w:bottom w:val="single" w:sz="8" w:space="0" w:color="152935"/>
                    <w:right w:val="single" w:sz="8" w:space="0" w:color="E0E0E0"/>
                  </w:tcBorders>
                  <w:shd w:val="clear" w:color="auto" w:fill="FFFFFF"/>
                </w:tcPr>
                <w:p w14:paraId="1520D455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</w:pPr>
                  <w:r w:rsidRPr="00A04C3F"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  <w:t>-.343</w:t>
                  </w:r>
                </w:p>
              </w:tc>
              <w:tc>
                <w:tcPr>
                  <w:tcW w:w="992" w:type="dxa"/>
                  <w:tcBorders>
                    <w:top w:val="single" w:sz="8" w:space="0" w:color="AEAEAE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FFFFFF"/>
                </w:tcPr>
                <w:p w14:paraId="277E866A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</w:pPr>
                  <w:r w:rsidRPr="00A04C3F"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  <w:t>.039</w:t>
                  </w:r>
                </w:p>
              </w:tc>
              <w:tc>
                <w:tcPr>
                  <w:tcW w:w="1276" w:type="dxa"/>
                  <w:tcBorders>
                    <w:top w:val="single" w:sz="8" w:space="0" w:color="AEAEAE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FFFFFF"/>
                </w:tcPr>
                <w:p w14:paraId="3BF75990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</w:pPr>
                  <w:r w:rsidRPr="00A04C3F"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  <w:t>-.310</w:t>
                  </w:r>
                </w:p>
              </w:tc>
              <w:tc>
                <w:tcPr>
                  <w:tcW w:w="851" w:type="dxa"/>
                  <w:tcBorders>
                    <w:top w:val="single" w:sz="8" w:space="0" w:color="AEAEAE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FFFFFF"/>
                </w:tcPr>
                <w:p w14:paraId="1B33C6FA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  <w:highlight w:val="yellow"/>
                    </w:rPr>
                  </w:pPr>
                  <w:r w:rsidRPr="00A04C3F"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  <w:highlight w:val="yellow"/>
                    </w:rPr>
                    <w:t>-8.780</w:t>
                  </w:r>
                </w:p>
              </w:tc>
              <w:tc>
                <w:tcPr>
                  <w:tcW w:w="708" w:type="dxa"/>
                  <w:tcBorders>
                    <w:top w:val="single" w:sz="8" w:space="0" w:color="AEAEAE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FFFFFF"/>
                </w:tcPr>
                <w:p w14:paraId="2C651A3F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</w:pPr>
                  <w:r w:rsidRPr="00A04C3F"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  <w:t>.000</w:t>
                  </w:r>
                </w:p>
              </w:tc>
            </w:tr>
            <w:tr w:rsidR="00A04C3F" w:rsidRPr="00A04C3F" w14:paraId="5ED60EEE" w14:textId="77777777" w:rsidTr="00A04C3F">
              <w:trPr>
                <w:cantSplit/>
              </w:trPr>
              <w:tc>
                <w:tcPr>
                  <w:tcW w:w="8717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14:paraId="07799858" w14:textId="77777777" w:rsidR="00A04C3F" w:rsidRPr="00A04C3F" w:rsidRDefault="00A04C3F" w:rsidP="00A04C3F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</w:pPr>
                  <w:r w:rsidRPr="00A04C3F"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  <w:t xml:space="preserve">a. Dependent Variable: </w:t>
                  </w:r>
                  <w:proofErr w:type="spellStart"/>
                  <w:r w:rsidRPr="00A04C3F"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  <w:t>Prokrastinasi</w:t>
                  </w:r>
                  <w:proofErr w:type="spellEnd"/>
                  <w:r w:rsidRPr="00A04C3F"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  <w:t xml:space="preserve"> Akademik</w:t>
                  </w:r>
                </w:p>
              </w:tc>
            </w:tr>
          </w:tbl>
          <w:p w14:paraId="07D4A8E0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</w:tr>
    </w:tbl>
    <w:p w14:paraId="70446B12" w14:textId="2B842F14" w:rsidR="00863D02" w:rsidRDefault="00863D02" w:rsidP="00E32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Hasil uji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regresi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linear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berganda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simultan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efikasi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prokrastinasi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akademik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berpengaruh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signifikan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prokrastinasi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akademik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F = </w:t>
      </w:r>
      <w:r w:rsidR="00A04C3F">
        <w:rPr>
          <w:rFonts w:ascii="Times New Roman" w:hAnsi="Times New Roman" w:cs="Times New Roman"/>
          <w:i/>
          <w:iCs/>
          <w:kern w:val="0"/>
          <w:sz w:val="24"/>
          <w:szCs w:val="24"/>
        </w:rPr>
        <w:t>357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.</w:t>
      </w:r>
      <w:r w:rsidR="00A04C3F">
        <w:rPr>
          <w:rFonts w:ascii="Times New Roman" w:hAnsi="Times New Roman" w:cs="Times New Roman"/>
          <w:i/>
          <w:iCs/>
          <w:kern w:val="0"/>
          <w:sz w:val="24"/>
          <w:szCs w:val="24"/>
        </w:rPr>
        <w:t>23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, sig=.001)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lanjut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analisis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individual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uji t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efikasi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berdampak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signifikan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prokrastinasi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akademik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t = -</w:t>
      </w:r>
      <w:r w:rsidR="00A04C3F">
        <w:rPr>
          <w:rFonts w:ascii="Times New Roman" w:hAnsi="Times New Roman" w:cs="Times New Roman"/>
          <w:i/>
          <w:iCs/>
          <w:kern w:val="0"/>
          <w:sz w:val="24"/>
          <w:szCs w:val="24"/>
        </w:rPr>
        <w:t>17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.8</w:t>
      </w:r>
      <w:r w:rsidR="00A04C3F">
        <w:rPr>
          <w:rFonts w:ascii="Times New Roman" w:hAnsi="Times New Roman" w:cs="Times New Roman"/>
          <w:i/>
          <w:iCs/>
          <w:kern w:val="0"/>
          <w:sz w:val="24"/>
          <w:szCs w:val="24"/>
        </w:rPr>
        <w:t>9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, sig&lt;.001)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begitu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juga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kontrol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t = -</w:t>
      </w:r>
      <w:r w:rsidR="00A04C3F">
        <w:rPr>
          <w:rFonts w:ascii="Times New Roman" w:hAnsi="Times New Roman" w:cs="Times New Roman"/>
          <w:i/>
          <w:iCs/>
          <w:kern w:val="0"/>
          <w:sz w:val="24"/>
          <w:szCs w:val="24"/>
        </w:rPr>
        <w:t>8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.</w:t>
      </w:r>
      <w:r w:rsidR="00A04C3F">
        <w:rPr>
          <w:rFonts w:ascii="Times New Roman" w:hAnsi="Times New Roman" w:cs="Times New Roman"/>
          <w:i/>
          <w:iCs/>
          <w:kern w:val="0"/>
          <w:sz w:val="24"/>
          <w:szCs w:val="24"/>
        </w:rPr>
        <w:t>78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, sig&lt;.001)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. Maka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disimpulkan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simultan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individual,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efikasi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kontrol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berdampak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signifikan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prokrastinasi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akademik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2EADCE8E" w14:textId="77777777" w:rsidR="00863D02" w:rsidRDefault="00863D02" w:rsidP="00863D0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56299995" w14:textId="69D70F1D" w:rsidR="00863D02" w:rsidRDefault="00863D02" w:rsidP="00863D02">
      <w:pPr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Sumbangan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Efektif</w:t>
      </w:r>
      <w:proofErr w:type="spellEnd"/>
    </w:p>
    <w:p w14:paraId="167E120E" w14:textId="77777777" w:rsidR="00863D02" w:rsidRPr="00863D02" w:rsidRDefault="00863D02" w:rsidP="00863D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77A0EA59" w14:textId="77777777" w:rsidR="00A04C3F" w:rsidRPr="00A04C3F" w:rsidRDefault="00A04C3F" w:rsidP="00A04C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97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992"/>
        <w:gridCol w:w="1276"/>
        <w:gridCol w:w="1276"/>
        <w:gridCol w:w="1134"/>
        <w:gridCol w:w="850"/>
        <w:gridCol w:w="709"/>
        <w:gridCol w:w="850"/>
        <w:gridCol w:w="1276"/>
      </w:tblGrid>
      <w:tr w:rsidR="00A04C3F" w:rsidRPr="00A04C3F" w14:paraId="2882A048" w14:textId="77777777" w:rsidTr="00A04C3F">
        <w:trPr>
          <w:cantSplit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4B3D7C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A04C3F">
              <w:rPr>
                <w:rFonts w:ascii="Arial" w:hAnsi="Arial" w:cs="Arial"/>
                <w:b/>
                <w:bCs/>
                <w:color w:val="010205"/>
                <w:kern w:val="0"/>
              </w:rPr>
              <w:t xml:space="preserve">Model </w:t>
            </w:r>
            <w:proofErr w:type="spellStart"/>
            <w:r w:rsidRPr="00A04C3F">
              <w:rPr>
                <w:rFonts w:ascii="Arial" w:hAnsi="Arial" w:cs="Arial"/>
                <w:b/>
                <w:bCs/>
                <w:color w:val="010205"/>
                <w:kern w:val="0"/>
              </w:rPr>
              <w:t>Summary</w:t>
            </w:r>
            <w:r w:rsidRPr="00A04C3F">
              <w:rPr>
                <w:rFonts w:ascii="Arial" w:hAnsi="Arial" w:cs="Arial"/>
                <w:b/>
                <w:bCs/>
                <w:color w:val="010205"/>
                <w:kern w:val="0"/>
                <w:vertAlign w:val="superscript"/>
              </w:rPr>
              <w:t>b</w:t>
            </w:r>
            <w:proofErr w:type="spellEnd"/>
          </w:p>
        </w:tc>
      </w:tr>
      <w:tr w:rsidR="00A04C3F" w:rsidRPr="00A04C3F" w14:paraId="17F61792" w14:textId="77777777" w:rsidTr="00A04C3F">
        <w:trPr>
          <w:cantSplit/>
        </w:trPr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64BA2BA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EAE98BC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B260BA2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 Square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D992D8D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Adjusted R Square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875630C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 of the Estimate</w:t>
            </w:r>
          </w:p>
        </w:tc>
        <w:tc>
          <w:tcPr>
            <w:tcW w:w="4819" w:type="dxa"/>
            <w:gridSpan w:val="5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A65A19F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Change Statistics</w:t>
            </w:r>
          </w:p>
        </w:tc>
      </w:tr>
      <w:tr w:rsidR="00A04C3F" w:rsidRPr="00A04C3F" w14:paraId="2FCC9B06" w14:textId="77777777" w:rsidTr="00A04C3F">
        <w:trPr>
          <w:cantSplit/>
        </w:trPr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6F30877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498A18F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E7ACD1B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81B5CB3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CC01B58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E5AA0E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 Square Change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5B99F92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 Change</w:t>
            </w:r>
          </w:p>
        </w:tc>
        <w:tc>
          <w:tcPr>
            <w:tcW w:w="70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2B7EA0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df1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8A5B11F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df2</w:t>
            </w:r>
          </w:p>
        </w:tc>
        <w:tc>
          <w:tcPr>
            <w:tcW w:w="12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788A271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F Change</w:t>
            </w:r>
          </w:p>
        </w:tc>
      </w:tr>
      <w:tr w:rsidR="00A04C3F" w:rsidRPr="00A04C3F" w14:paraId="1A04B2E6" w14:textId="77777777" w:rsidTr="00A04C3F">
        <w:trPr>
          <w:cantSplit/>
        </w:trPr>
        <w:tc>
          <w:tcPr>
            <w:tcW w:w="56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7640414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2FD575F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.827</w:t>
            </w: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C0DA4C3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.683</w:t>
            </w:r>
          </w:p>
        </w:tc>
        <w:tc>
          <w:tcPr>
            <w:tcW w:w="12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276B117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.681</w:t>
            </w:r>
          </w:p>
        </w:tc>
        <w:tc>
          <w:tcPr>
            <w:tcW w:w="12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E74C0E8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6.602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019605E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.683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892D90E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357.235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49DBEEF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2B2B04A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331</w:t>
            </w:r>
          </w:p>
        </w:tc>
        <w:tc>
          <w:tcPr>
            <w:tcW w:w="12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C21DC13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A04C3F" w:rsidRPr="00A04C3F" w14:paraId="3266BAA5" w14:textId="77777777" w:rsidTr="00A04C3F">
        <w:trPr>
          <w:cantSplit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4FEDE8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a. Predictors: (Constant), </w:t>
            </w:r>
            <w:proofErr w:type="spellStart"/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Kontrol</w:t>
            </w:r>
            <w:proofErr w:type="spellEnd"/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 Diri, </w:t>
            </w:r>
            <w:proofErr w:type="spellStart"/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Efikasi</w:t>
            </w:r>
            <w:proofErr w:type="spellEnd"/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 Diri</w:t>
            </w:r>
          </w:p>
        </w:tc>
      </w:tr>
      <w:tr w:rsidR="00A04C3F" w:rsidRPr="00A04C3F" w14:paraId="37BAA813" w14:textId="77777777" w:rsidTr="00A04C3F">
        <w:trPr>
          <w:cantSplit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130BDB" w14:textId="77777777" w:rsidR="00A04C3F" w:rsidRPr="00A04C3F" w:rsidRDefault="00A04C3F" w:rsidP="00A04C3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b. Dependent Variable: </w:t>
            </w:r>
            <w:proofErr w:type="spellStart"/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Prokrastinasi</w:t>
            </w:r>
            <w:proofErr w:type="spellEnd"/>
            <w:r w:rsidRPr="00A04C3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 Akademik</w:t>
            </w:r>
          </w:p>
        </w:tc>
      </w:tr>
    </w:tbl>
    <w:p w14:paraId="0ECEC0BD" w14:textId="77777777" w:rsidR="00A04C3F" w:rsidRPr="00A04C3F" w:rsidRDefault="00A04C3F" w:rsidP="00A04C3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3FDC595" w14:textId="77777777" w:rsidR="00863D02" w:rsidRDefault="00863D02" w:rsidP="00863D0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0C70969" w14:textId="6BE68C26" w:rsidR="00863D02" w:rsidRPr="00863D02" w:rsidRDefault="00863D02" w:rsidP="00E32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Hasil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sumbangan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efektif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diberikan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efikasi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kontrol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prokrastinasi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akademik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sebesar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A04C3F">
        <w:rPr>
          <w:rFonts w:ascii="Times New Roman" w:hAnsi="Times New Roman" w:cs="Times New Roman"/>
          <w:kern w:val="0"/>
          <w:sz w:val="24"/>
          <w:szCs w:val="24"/>
        </w:rPr>
        <w:t>68</w:t>
      </w:r>
      <w:r w:rsidR="00E323F5">
        <w:rPr>
          <w:rFonts w:ascii="Times New Roman" w:hAnsi="Times New Roman" w:cs="Times New Roman"/>
          <w:kern w:val="0"/>
          <w:sz w:val="24"/>
          <w:szCs w:val="24"/>
        </w:rPr>
        <w:t>,</w:t>
      </w:r>
      <w:r w:rsidR="00A04C3F">
        <w:rPr>
          <w:rFonts w:ascii="Times New Roman" w:hAnsi="Times New Roman" w:cs="Times New Roman"/>
          <w:kern w:val="0"/>
          <w:sz w:val="24"/>
          <w:szCs w:val="24"/>
        </w:rPr>
        <w:t>3</w:t>
      </w:r>
      <w:r w:rsidR="00E323F5">
        <w:rPr>
          <w:rFonts w:ascii="Times New Roman" w:hAnsi="Times New Roman" w:cs="Times New Roman"/>
          <w:kern w:val="0"/>
          <w:sz w:val="24"/>
          <w:szCs w:val="24"/>
        </w:rPr>
        <w:t xml:space="preserve">%. Maka, </w:t>
      </w:r>
      <w:proofErr w:type="spellStart"/>
      <w:r w:rsidR="00E323F5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="00E323F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A04C3F">
        <w:rPr>
          <w:rFonts w:ascii="Times New Roman" w:hAnsi="Times New Roman" w:cs="Times New Roman"/>
          <w:kern w:val="0"/>
          <w:sz w:val="24"/>
          <w:szCs w:val="24"/>
        </w:rPr>
        <w:t>31</w:t>
      </w:r>
      <w:r w:rsidR="00E323F5">
        <w:rPr>
          <w:rFonts w:ascii="Times New Roman" w:hAnsi="Times New Roman" w:cs="Times New Roman"/>
          <w:kern w:val="0"/>
          <w:sz w:val="24"/>
          <w:szCs w:val="24"/>
        </w:rPr>
        <w:t>,</w:t>
      </w:r>
      <w:r w:rsidR="00A04C3F">
        <w:rPr>
          <w:rFonts w:ascii="Times New Roman" w:hAnsi="Times New Roman" w:cs="Times New Roman"/>
          <w:kern w:val="0"/>
          <w:sz w:val="24"/>
          <w:szCs w:val="24"/>
        </w:rPr>
        <w:t>7</w:t>
      </w:r>
      <w:r w:rsidR="00E323F5">
        <w:rPr>
          <w:rFonts w:ascii="Times New Roman" w:hAnsi="Times New Roman" w:cs="Times New Roman"/>
          <w:kern w:val="0"/>
          <w:sz w:val="24"/>
          <w:szCs w:val="24"/>
        </w:rPr>
        <w:t xml:space="preserve">% </w:t>
      </w:r>
      <w:proofErr w:type="spellStart"/>
      <w:r w:rsidR="00E323F5">
        <w:rPr>
          <w:rFonts w:ascii="Times New Roman" w:hAnsi="Times New Roman" w:cs="Times New Roman"/>
          <w:kern w:val="0"/>
          <w:sz w:val="24"/>
          <w:szCs w:val="24"/>
        </w:rPr>
        <w:t>fenomena</w:t>
      </w:r>
      <w:proofErr w:type="spellEnd"/>
      <w:r w:rsidR="00E323F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E323F5">
        <w:rPr>
          <w:rFonts w:ascii="Times New Roman" w:hAnsi="Times New Roman" w:cs="Times New Roman"/>
          <w:kern w:val="0"/>
          <w:sz w:val="24"/>
          <w:szCs w:val="24"/>
        </w:rPr>
        <w:t>prokrastinasi</w:t>
      </w:r>
      <w:proofErr w:type="spellEnd"/>
      <w:r w:rsidR="00E323F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E323F5">
        <w:rPr>
          <w:rFonts w:ascii="Times New Roman" w:hAnsi="Times New Roman" w:cs="Times New Roman"/>
          <w:kern w:val="0"/>
          <w:sz w:val="24"/>
          <w:szCs w:val="24"/>
        </w:rPr>
        <w:t>akademik</w:t>
      </w:r>
      <w:proofErr w:type="spellEnd"/>
      <w:r w:rsidR="00E323F5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="00E323F5">
        <w:rPr>
          <w:rFonts w:ascii="Times New Roman" w:hAnsi="Times New Roman" w:cs="Times New Roman"/>
          <w:kern w:val="0"/>
          <w:sz w:val="24"/>
          <w:szCs w:val="24"/>
        </w:rPr>
        <w:t>sampel</w:t>
      </w:r>
      <w:proofErr w:type="spellEnd"/>
      <w:r w:rsidR="00E323F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E323F5">
        <w:rPr>
          <w:rFonts w:ascii="Times New Roman" w:hAnsi="Times New Roman" w:cs="Times New Roman"/>
          <w:kern w:val="0"/>
          <w:sz w:val="24"/>
          <w:szCs w:val="24"/>
        </w:rPr>
        <w:t>penelitian</w:t>
      </w:r>
      <w:proofErr w:type="spellEnd"/>
      <w:r w:rsidR="00E323F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E323F5">
        <w:rPr>
          <w:rFonts w:ascii="Times New Roman" w:hAnsi="Times New Roman" w:cs="Times New Roman"/>
          <w:kern w:val="0"/>
          <w:sz w:val="24"/>
          <w:szCs w:val="24"/>
        </w:rPr>
        <w:t>dipengaruhi</w:t>
      </w:r>
      <w:proofErr w:type="spellEnd"/>
      <w:r w:rsidR="00E323F5">
        <w:rPr>
          <w:rFonts w:ascii="Times New Roman" w:hAnsi="Times New Roman" w:cs="Times New Roman"/>
          <w:kern w:val="0"/>
          <w:sz w:val="24"/>
          <w:szCs w:val="24"/>
        </w:rPr>
        <w:t xml:space="preserve"> oleh </w:t>
      </w:r>
      <w:proofErr w:type="spellStart"/>
      <w:r w:rsidR="00E323F5">
        <w:rPr>
          <w:rFonts w:ascii="Times New Roman" w:hAnsi="Times New Roman" w:cs="Times New Roman"/>
          <w:kern w:val="0"/>
          <w:sz w:val="24"/>
          <w:szCs w:val="24"/>
        </w:rPr>
        <w:t>variabel</w:t>
      </w:r>
      <w:proofErr w:type="spellEnd"/>
      <w:r w:rsidR="00E323F5">
        <w:rPr>
          <w:rFonts w:ascii="Times New Roman" w:hAnsi="Times New Roman" w:cs="Times New Roman"/>
          <w:kern w:val="0"/>
          <w:sz w:val="24"/>
          <w:szCs w:val="24"/>
        </w:rPr>
        <w:t xml:space="preserve"> lain yang </w:t>
      </w:r>
      <w:proofErr w:type="spellStart"/>
      <w:r w:rsidR="00E323F5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="00E323F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E323F5">
        <w:rPr>
          <w:rFonts w:ascii="Times New Roman" w:hAnsi="Times New Roman" w:cs="Times New Roman"/>
          <w:kern w:val="0"/>
          <w:sz w:val="24"/>
          <w:szCs w:val="24"/>
        </w:rPr>
        <w:t>diluar</w:t>
      </w:r>
      <w:proofErr w:type="spellEnd"/>
      <w:r w:rsidR="00E323F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E323F5">
        <w:rPr>
          <w:rFonts w:ascii="Times New Roman" w:hAnsi="Times New Roman" w:cs="Times New Roman"/>
          <w:kern w:val="0"/>
          <w:sz w:val="24"/>
          <w:szCs w:val="24"/>
        </w:rPr>
        <w:t>variabel</w:t>
      </w:r>
      <w:proofErr w:type="spellEnd"/>
      <w:r w:rsidR="00E323F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E323F5">
        <w:rPr>
          <w:rFonts w:ascii="Times New Roman" w:hAnsi="Times New Roman" w:cs="Times New Roman"/>
          <w:kern w:val="0"/>
          <w:sz w:val="24"/>
          <w:szCs w:val="24"/>
        </w:rPr>
        <w:t>efikasi</w:t>
      </w:r>
      <w:proofErr w:type="spellEnd"/>
      <w:r w:rsidR="00E323F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E323F5">
        <w:rPr>
          <w:rFonts w:ascii="Times New Roman" w:hAnsi="Times New Roman" w:cs="Times New Roman"/>
          <w:kern w:val="0"/>
          <w:sz w:val="24"/>
          <w:szCs w:val="24"/>
        </w:rPr>
        <w:t>diri</w:t>
      </w:r>
      <w:proofErr w:type="spellEnd"/>
      <w:r w:rsidR="00E323F5">
        <w:rPr>
          <w:rFonts w:ascii="Times New Roman" w:hAnsi="Times New Roman" w:cs="Times New Roman"/>
          <w:kern w:val="0"/>
          <w:sz w:val="24"/>
          <w:szCs w:val="24"/>
        </w:rPr>
        <w:t xml:space="preserve"> dan </w:t>
      </w:r>
      <w:proofErr w:type="spellStart"/>
      <w:r w:rsidR="00E323F5">
        <w:rPr>
          <w:rFonts w:ascii="Times New Roman" w:hAnsi="Times New Roman" w:cs="Times New Roman"/>
          <w:kern w:val="0"/>
          <w:sz w:val="24"/>
          <w:szCs w:val="24"/>
        </w:rPr>
        <w:t>kontrol</w:t>
      </w:r>
      <w:proofErr w:type="spellEnd"/>
      <w:r w:rsidR="00E323F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E323F5">
        <w:rPr>
          <w:rFonts w:ascii="Times New Roman" w:hAnsi="Times New Roman" w:cs="Times New Roman"/>
          <w:kern w:val="0"/>
          <w:sz w:val="24"/>
          <w:szCs w:val="24"/>
        </w:rPr>
        <w:t>diri</w:t>
      </w:r>
      <w:proofErr w:type="spellEnd"/>
      <w:r w:rsidR="00E323F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0FC81923" w14:textId="77777777" w:rsidR="00863D02" w:rsidRDefault="00863D02" w:rsidP="00863D02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310CE13C" w14:textId="77777777" w:rsidR="00863D02" w:rsidRPr="00863D02" w:rsidRDefault="00863D02" w:rsidP="00863D0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5ABC676E" w14:textId="77777777" w:rsidR="00863D02" w:rsidRPr="00863D02" w:rsidRDefault="00863D02" w:rsidP="00863D02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786891D0" w14:textId="77777777" w:rsidR="0068104D" w:rsidRPr="0068104D" w:rsidRDefault="0068104D" w:rsidP="0068104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8104D" w:rsidRPr="006810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04D"/>
    <w:rsid w:val="00443AB8"/>
    <w:rsid w:val="0068104D"/>
    <w:rsid w:val="006A0AEF"/>
    <w:rsid w:val="0084395A"/>
    <w:rsid w:val="00863D02"/>
    <w:rsid w:val="00904052"/>
    <w:rsid w:val="009B54AF"/>
    <w:rsid w:val="009F6B23"/>
    <w:rsid w:val="00A04C3F"/>
    <w:rsid w:val="00A92EFD"/>
    <w:rsid w:val="00B8479E"/>
    <w:rsid w:val="00E323F5"/>
    <w:rsid w:val="00F3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FF026F"/>
  <w15:chartTrackingRefBased/>
  <w15:docId w15:val="{13560AE8-FDA1-48D6-BFAB-09E11D76A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salwa rosamarta</dc:creator>
  <cp:keywords/>
  <dc:description/>
  <cp:lastModifiedBy>Salma Rosalia</cp:lastModifiedBy>
  <cp:revision>2</cp:revision>
  <dcterms:created xsi:type="dcterms:W3CDTF">2024-08-07T02:07:00Z</dcterms:created>
  <dcterms:modified xsi:type="dcterms:W3CDTF">2024-08-07T02:07:00Z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06dccef9-4022-469e-a4d0-51df66778930</vt:lpwstr>
  </property>
</Properties>
</file>